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FCE" w:rsidRPr="00577FCE" w:rsidRDefault="00577FCE" w:rsidP="00577FCE">
      <w:pPr>
        <w:spacing w:after="0" w:line="288" w:lineRule="atLeast"/>
        <w:jc w:val="center"/>
        <w:outlineLvl w:val="0"/>
        <w:rPr>
          <w:rFonts w:ascii="Times New Roman" w:eastAsia="Times New Roman" w:hAnsi="Times New Roman" w:cs="Times New Roman"/>
          <w:color w:val="FF0000"/>
          <w:kern w:val="36"/>
          <w:sz w:val="48"/>
          <w:szCs w:val="48"/>
        </w:rPr>
      </w:pPr>
      <w:r w:rsidRPr="00577FCE">
        <w:rPr>
          <w:rFonts w:ascii="Times New Roman" w:eastAsia="Times New Roman" w:hAnsi="Times New Roman" w:cs="Times New Roman"/>
          <w:color w:val="FF0000"/>
          <w:kern w:val="36"/>
          <w:sz w:val="48"/>
          <w:szCs w:val="48"/>
        </w:rPr>
        <w:t>Памятка здорового питания</w:t>
      </w:r>
    </w:p>
    <w:tbl>
      <w:tblPr>
        <w:tblW w:w="3364" w:type="dxa"/>
        <w:tblCellSpacing w:w="15" w:type="dxa"/>
        <w:tblCellMar>
          <w:top w:w="15" w:type="dxa"/>
          <w:left w:w="15" w:type="dxa"/>
          <w:bottom w:w="15" w:type="dxa"/>
          <w:right w:w="15" w:type="dxa"/>
        </w:tblCellMar>
        <w:tblLook w:val="04A0"/>
      </w:tblPr>
      <w:tblGrid>
        <w:gridCol w:w="3364"/>
      </w:tblGrid>
      <w:tr w:rsidR="00577FCE" w:rsidRPr="00577FCE" w:rsidTr="00577FCE">
        <w:trPr>
          <w:tblCellSpacing w:w="15" w:type="dxa"/>
        </w:trPr>
        <w:tc>
          <w:tcPr>
            <w:tcW w:w="0" w:type="auto"/>
            <w:vAlign w:val="center"/>
            <w:hideMark/>
          </w:tcPr>
          <w:p w:rsidR="00577FCE" w:rsidRPr="00577FCE" w:rsidRDefault="00577FCE" w:rsidP="00577FCE">
            <w:pPr>
              <w:spacing w:after="0" w:line="240" w:lineRule="auto"/>
              <w:rPr>
                <w:rFonts w:ascii="Times New Roman" w:eastAsia="Times New Roman" w:hAnsi="Times New Roman" w:cs="Times New Roman"/>
                <w:sz w:val="15"/>
                <w:szCs w:val="15"/>
              </w:rPr>
            </w:pPr>
          </w:p>
        </w:tc>
      </w:tr>
      <w:tr w:rsidR="00577FCE" w:rsidRPr="00577FCE" w:rsidTr="00577FCE">
        <w:trPr>
          <w:tblCellSpacing w:w="15" w:type="dxa"/>
        </w:trPr>
        <w:tc>
          <w:tcPr>
            <w:tcW w:w="0" w:type="auto"/>
            <w:vAlign w:val="center"/>
            <w:hideMark/>
          </w:tcPr>
          <w:p w:rsidR="00577FCE" w:rsidRPr="00577FCE" w:rsidRDefault="00577FCE" w:rsidP="00577FCE">
            <w:pPr>
              <w:spacing w:after="0" w:line="240" w:lineRule="auto"/>
              <w:rPr>
                <w:rFonts w:ascii="Times New Roman" w:eastAsia="Times New Roman" w:hAnsi="Times New Roman" w:cs="Times New Roman"/>
                <w:sz w:val="15"/>
                <w:szCs w:val="15"/>
              </w:rPr>
            </w:pPr>
          </w:p>
        </w:tc>
      </w:tr>
      <w:tr w:rsidR="00577FCE" w:rsidRPr="00577FCE" w:rsidTr="00577FCE">
        <w:trPr>
          <w:tblCellSpacing w:w="15" w:type="dxa"/>
        </w:trPr>
        <w:tc>
          <w:tcPr>
            <w:tcW w:w="0" w:type="auto"/>
            <w:vAlign w:val="center"/>
            <w:hideMark/>
          </w:tcPr>
          <w:p w:rsidR="00577FCE" w:rsidRPr="00577FCE" w:rsidRDefault="00577FCE" w:rsidP="00577FCE">
            <w:pPr>
              <w:spacing w:after="0" w:line="240" w:lineRule="auto"/>
              <w:rPr>
                <w:rFonts w:ascii="Times New Roman" w:eastAsia="Times New Roman" w:hAnsi="Times New Roman" w:cs="Times New Roman"/>
                <w:sz w:val="15"/>
                <w:szCs w:val="15"/>
              </w:rPr>
            </w:pPr>
          </w:p>
        </w:tc>
      </w:tr>
      <w:tr w:rsidR="00577FCE" w:rsidRPr="00577FCE" w:rsidTr="00577FCE">
        <w:trPr>
          <w:tblCellSpacing w:w="15" w:type="dxa"/>
        </w:trPr>
        <w:tc>
          <w:tcPr>
            <w:tcW w:w="0" w:type="auto"/>
            <w:vAlign w:val="center"/>
            <w:hideMark/>
          </w:tcPr>
          <w:p w:rsidR="00577FCE" w:rsidRPr="00577FCE" w:rsidRDefault="00577FCE" w:rsidP="00577FCE">
            <w:pPr>
              <w:spacing w:after="0" w:line="240" w:lineRule="auto"/>
              <w:rPr>
                <w:rFonts w:ascii="Times New Roman" w:eastAsia="Times New Roman" w:hAnsi="Times New Roman" w:cs="Times New Roman"/>
                <w:sz w:val="15"/>
                <w:szCs w:val="15"/>
              </w:rPr>
            </w:pPr>
          </w:p>
        </w:tc>
      </w:tr>
    </w:tbl>
    <w:p w:rsidR="00577FCE" w:rsidRPr="00577FCE" w:rsidRDefault="00577FCE" w:rsidP="00577FCE">
      <w:pPr>
        <w:spacing w:after="0" w:line="384" w:lineRule="atLeast"/>
        <w:jc w:val="both"/>
        <w:rPr>
          <w:rFonts w:ascii="Times New Roman" w:eastAsia="Times New Roman" w:hAnsi="Times New Roman" w:cs="Times New Roman"/>
          <w:color w:val="000000"/>
          <w:sz w:val="28"/>
          <w:szCs w:val="28"/>
        </w:rPr>
      </w:pPr>
      <w:r w:rsidRPr="00577FCE">
        <w:rPr>
          <w:rFonts w:ascii="Times New Roman" w:eastAsia="Times New Roman" w:hAnsi="Times New Roman" w:cs="Times New Roman"/>
          <w:i/>
          <w:iCs/>
          <w:color w:val="002060"/>
          <w:sz w:val="28"/>
          <w:szCs w:val="28"/>
        </w:rPr>
        <w:t>Мы живём не для того, чтобы есть, а едим для того, чтобы жить. </w:t>
      </w:r>
      <w:r w:rsidRPr="00577FCE">
        <w:rPr>
          <w:rFonts w:ascii="Times New Roman" w:eastAsia="Times New Roman" w:hAnsi="Times New Roman" w:cs="Times New Roman"/>
          <w:color w:val="002060"/>
          <w:sz w:val="28"/>
          <w:szCs w:val="28"/>
        </w:rPr>
        <w:br/>
      </w:r>
      <w:r w:rsidRPr="00577FCE">
        <w:rPr>
          <w:rFonts w:ascii="Times New Roman" w:eastAsia="Times New Roman" w:hAnsi="Times New Roman" w:cs="Times New Roman"/>
          <w:color w:val="002060"/>
          <w:sz w:val="28"/>
          <w:szCs w:val="28"/>
        </w:rPr>
        <w:br/>
      </w:r>
      <w:r w:rsidRPr="00577FCE">
        <w:rPr>
          <w:rFonts w:ascii="Times New Roman" w:eastAsia="Times New Roman" w:hAnsi="Times New Roman" w:cs="Times New Roman"/>
          <w:i/>
          <w:iCs/>
          <w:color w:val="002060"/>
          <w:sz w:val="28"/>
          <w:szCs w:val="28"/>
        </w:rPr>
        <w:t>Сократ</w:t>
      </w:r>
    </w:p>
    <w:p w:rsidR="00577FCE" w:rsidRPr="00577FCE" w:rsidRDefault="00577FCE" w:rsidP="00577FCE">
      <w:pPr>
        <w:spacing w:after="0" w:line="240" w:lineRule="auto"/>
        <w:jc w:val="both"/>
        <w:rPr>
          <w:rFonts w:ascii="Times New Roman" w:eastAsia="Times New Roman" w:hAnsi="Times New Roman" w:cs="Times New Roman"/>
          <w:color w:val="000000"/>
          <w:sz w:val="28"/>
          <w:szCs w:val="28"/>
        </w:rPr>
      </w:pPr>
      <w:r w:rsidRPr="00577FCE">
        <w:rPr>
          <w:rFonts w:ascii="Times New Roman" w:eastAsia="Times New Roman" w:hAnsi="Times New Roman" w:cs="Times New Roman"/>
          <w:color w:val="000000"/>
          <w:sz w:val="28"/>
          <w:szCs w:val="28"/>
        </w:rPr>
        <w:t xml:space="preserve">Каждый день мы создаём себя. Да, да. Всё, что мы едим — становится нами. Клетки нашего тела берут "строительный материал" из пищи, которую мы употребляем. И очень важно, чтобы наш рацион был разнообразен и полезен. Об этом знают практически все. Но каждый день встречаюсь с тем, что люди не думают о себе. В суете будних дней питаются не очень хорошей пищей, а порой даже вредной. Конечно, когда все мысли, как заработать денег, то о себе, о своём здоровье и некогда подумать. Вот и получается парадокс — мы работаем, работаем, зарабатываем деньги, а в итоге — больное тело, деньги несём в аптеку и покупаем лекарства. А об этом мы разве мечтаем? Разве покупка дорогостоящих лекарств — наша цель? Отнюдь. Один мудрец говорил: </w:t>
      </w:r>
      <w:r w:rsidRPr="00577FCE">
        <w:rPr>
          <w:rFonts w:ascii="Times New Roman" w:eastAsia="Times New Roman" w:hAnsi="Times New Roman" w:cs="Times New Roman"/>
          <w:color w:val="002060"/>
          <w:sz w:val="28"/>
          <w:szCs w:val="28"/>
        </w:rPr>
        <w:t>"</w:t>
      </w:r>
      <w:r w:rsidRPr="00577FCE">
        <w:rPr>
          <w:rFonts w:ascii="Times New Roman" w:eastAsia="Times New Roman" w:hAnsi="Times New Roman" w:cs="Times New Roman"/>
          <w:i/>
          <w:iCs/>
          <w:color w:val="002060"/>
          <w:sz w:val="28"/>
          <w:szCs w:val="28"/>
        </w:rPr>
        <w:t>Я настоящий — это то, что я делал в прошлом, а я будущий — это то, что я делаю сегодня</w:t>
      </w:r>
      <w:r w:rsidRPr="00577FCE">
        <w:rPr>
          <w:rFonts w:ascii="Times New Roman" w:eastAsia="Times New Roman" w:hAnsi="Times New Roman" w:cs="Times New Roman"/>
          <w:color w:val="002060"/>
          <w:sz w:val="28"/>
          <w:szCs w:val="28"/>
        </w:rPr>
        <w:t>".</w:t>
      </w:r>
      <w:r w:rsidRPr="00577FCE">
        <w:rPr>
          <w:rFonts w:ascii="Times New Roman" w:eastAsia="Times New Roman" w:hAnsi="Times New Roman" w:cs="Times New Roman"/>
          <w:color w:val="000000"/>
          <w:sz w:val="28"/>
          <w:szCs w:val="28"/>
        </w:rPr>
        <w:t xml:space="preserve"> Давайте осознаем важность тех поступков, которые совершаем каждый день. Давайте осознаем важность принятия решений. Возьмём ответственность за свою жизнь. Ведь каждый миг мы делаем выбор. Осознанно или неосознанно. Ещё очень важно помнить о привычках, которые "тянутся" с нашего детства. Наши любимые мамы и бабушки кормили нас </w:t>
      </w:r>
      <w:proofErr w:type="gramStart"/>
      <w:r w:rsidRPr="00577FCE">
        <w:rPr>
          <w:rFonts w:ascii="Times New Roman" w:eastAsia="Times New Roman" w:hAnsi="Times New Roman" w:cs="Times New Roman"/>
          <w:color w:val="000000"/>
          <w:sz w:val="28"/>
          <w:szCs w:val="28"/>
        </w:rPr>
        <w:t>самым</w:t>
      </w:r>
      <w:proofErr w:type="gramEnd"/>
      <w:r w:rsidRPr="00577FCE">
        <w:rPr>
          <w:rFonts w:ascii="Times New Roman" w:eastAsia="Times New Roman" w:hAnsi="Times New Roman" w:cs="Times New Roman"/>
          <w:color w:val="000000"/>
          <w:sz w:val="28"/>
          <w:szCs w:val="28"/>
        </w:rPr>
        <w:t xml:space="preserve"> вкусным и питательным, чтобы росли мы здоровыми и сильными. Но то, что хорошо детям — не всегда подходит для взрослых. Это из-за того, что организм уже другой, функционирует он по-другому. И это надо учитывать. Вот, например, девочки до11 лет растут вверх, а с 11–12 лет начинают приобретать "формы". К 25 годам девушки формируются, и рост их практически больше не меняется. Так некоторые начинают следить за своим весом, а кто-то продолжает, есть, как в детстве макароны с котлетами и результат — избыточный вес. После 35 лет у женщин постепенно замедляется обмен веществ и набор веса, как следствие, происходит быстрее. Так что, найдите время и пересмотрите привычки питания, и задумайтесь, какие продукты включить в свой рацион, а какие — исключить. В последнее время со всех сторон (телевидение, СМИ) освещается проблема излишнего веса и важность здорового питания. Вся эта информация доступна и постоянно "на слуху". И всё равно мы забываем об этом. Памятка, которая приведена ниже — один из "инструментов", который будет помогать вам, заботиться о себе, о своём здоровье. Вы можете её распечатать и повесить на видном месте, например, на дверце холодильника или над столом, где вы обедаете. Сделайте полезное дело для себя и для своих детей. Ведь дети не слушают наших слов — они видят наши поступки. И как мы заботимся о своём здоровье, так и наши дети, а потом и наши внуки станут заботиться о себе и своих близких. Пусть род станет крепче. Пусть о нашей нации больше не говорят, что она вымирает и деградирует. Пусть говорят, что наш народ самый здоровый и сильный!</w:t>
      </w:r>
    </w:p>
    <w:p w:rsidR="00577FCE" w:rsidRPr="00577FCE" w:rsidRDefault="00577FCE" w:rsidP="00577FCE">
      <w:pPr>
        <w:spacing w:after="0" w:line="384" w:lineRule="atLeast"/>
        <w:rPr>
          <w:rFonts w:ascii="Times New Roman" w:eastAsia="Times New Roman" w:hAnsi="Times New Roman" w:cs="Times New Roman"/>
          <w:color w:val="C00000"/>
          <w:sz w:val="28"/>
          <w:szCs w:val="28"/>
        </w:rPr>
      </w:pPr>
      <w:r w:rsidRPr="00577FCE">
        <w:rPr>
          <w:rFonts w:ascii="Times New Roman" w:eastAsia="Times New Roman" w:hAnsi="Times New Roman" w:cs="Times New Roman"/>
          <w:b/>
          <w:bCs/>
          <w:color w:val="C00000"/>
          <w:sz w:val="28"/>
          <w:szCs w:val="28"/>
        </w:rPr>
        <w:lastRenderedPageBreak/>
        <w:t xml:space="preserve">                                                          Памятка</w:t>
      </w:r>
    </w:p>
    <w:p w:rsidR="00577FCE" w:rsidRPr="00577FCE" w:rsidRDefault="00577FCE" w:rsidP="00577FCE">
      <w:pPr>
        <w:numPr>
          <w:ilvl w:val="0"/>
          <w:numId w:val="2"/>
        </w:numPr>
        <w:spacing w:after="0" w:line="384" w:lineRule="atLeast"/>
        <w:rPr>
          <w:rFonts w:ascii="Times New Roman" w:eastAsia="Times New Roman" w:hAnsi="Times New Roman" w:cs="Times New Roman"/>
          <w:color w:val="000000"/>
          <w:sz w:val="28"/>
          <w:szCs w:val="28"/>
        </w:rPr>
      </w:pPr>
      <w:r w:rsidRPr="00577FCE">
        <w:rPr>
          <w:rFonts w:ascii="Times New Roman" w:eastAsia="Times New Roman" w:hAnsi="Times New Roman" w:cs="Times New Roman"/>
          <w:color w:val="000000"/>
          <w:sz w:val="28"/>
          <w:szCs w:val="28"/>
        </w:rPr>
        <w:t>Приём пищи каждые 2,5–3 часа. Объем пищи 250–300 мл (что соответствует 1 стакану).</w:t>
      </w:r>
    </w:p>
    <w:p w:rsidR="00577FCE" w:rsidRPr="00577FCE" w:rsidRDefault="00577FCE" w:rsidP="00577FCE">
      <w:pPr>
        <w:numPr>
          <w:ilvl w:val="0"/>
          <w:numId w:val="2"/>
        </w:numPr>
        <w:spacing w:after="0" w:line="384" w:lineRule="atLeast"/>
        <w:rPr>
          <w:rFonts w:ascii="Times New Roman" w:eastAsia="Times New Roman" w:hAnsi="Times New Roman" w:cs="Times New Roman"/>
          <w:color w:val="000000"/>
          <w:sz w:val="28"/>
          <w:szCs w:val="28"/>
        </w:rPr>
      </w:pPr>
      <w:r w:rsidRPr="00577FCE">
        <w:rPr>
          <w:rFonts w:ascii="Times New Roman" w:eastAsia="Times New Roman" w:hAnsi="Times New Roman" w:cs="Times New Roman"/>
          <w:color w:val="000000"/>
          <w:sz w:val="28"/>
          <w:szCs w:val="28"/>
        </w:rPr>
        <w:t>Обязательно завтракайте в течение 1 часа после пробуждения! Это включает обменные процессы и позволяет лучше использовать жир в течение дня как источник энергии.</w:t>
      </w:r>
    </w:p>
    <w:p w:rsidR="00577FCE" w:rsidRPr="00577FCE" w:rsidRDefault="00577FCE" w:rsidP="00577FCE">
      <w:pPr>
        <w:numPr>
          <w:ilvl w:val="0"/>
          <w:numId w:val="2"/>
        </w:numPr>
        <w:spacing w:after="0" w:line="384" w:lineRule="atLeast"/>
        <w:rPr>
          <w:rFonts w:ascii="Times New Roman" w:eastAsia="Times New Roman" w:hAnsi="Times New Roman" w:cs="Times New Roman"/>
          <w:color w:val="000000"/>
          <w:sz w:val="28"/>
          <w:szCs w:val="28"/>
        </w:rPr>
      </w:pPr>
      <w:r w:rsidRPr="00577FCE">
        <w:rPr>
          <w:rFonts w:ascii="Times New Roman" w:eastAsia="Times New Roman" w:hAnsi="Times New Roman" w:cs="Times New Roman"/>
          <w:color w:val="000000"/>
          <w:sz w:val="28"/>
          <w:szCs w:val="28"/>
        </w:rPr>
        <w:t>Не доводите себя до выраженного чувства голода. Не пропускайте приём пищи, даже если вы не голодны. Сделайте лёгкий перекус. Это могут быть цельные фрукты, овощи, нежирные кисломолочные продукты.</w:t>
      </w:r>
    </w:p>
    <w:p w:rsidR="00577FCE" w:rsidRPr="00577FCE" w:rsidRDefault="00577FCE" w:rsidP="00577FCE">
      <w:pPr>
        <w:numPr>
          <w:ilvl w:val="0"/>
          <w:numId w:val="2"/>
        </w:numPr>
        <w:spacing w:after="0" w:line="384" w:lineRule="atLeast"/>
        <w:rPr>
          <w:rFonts w:ascii="Times New Roman" w:eastAsia="Times New Roman" w:hAnsi="Times New Roman" w:cs="Times New Roman"/>
          <w:color w:val="000000"/>
          <w:sz w:val="28"/>
          <w:szCs w:val="28"/>
        </w:rPr>
      </w:pPr>
      <w:r w:rsidRPr="00577FCE">
        <w:rPr>
          <w:rFonts w:ascii="Times New Roman" w:eastAsia="Times New Roman" w:hAnsi="Times New Roman" w:cs="Times New Roman"/>
          <w:color w:val="000000"/>
          <w:sz w:val="28"/>
          <w:szCs w:val="28"/>
        </w:rPr>
        <w:t>Пейте чистую воду не менее 2 л в день, распределённую равномерно в течение дня. Приём жидкости в промежутке между приёмами пищи, за 30 мин до еды и через 30 мин после еды. Не пейте во время приёма пищи.</w:t>
      </w:r>
    </w:p>
    <w:p w:rsidR="00577FCE" w:rsidRPr="00577FCE" w:rsidRDefault="00577FCE" w:rsidP="00577FCE">
      <w:pPr>
        <w:numPr>
          <w:ilvl w:val="0"/>
          <w:numId w:val="2"/>
        </w:numPr>
        <w:spacing w:after="0" w:line="384" w:lineRule="atLeast"/>
        <w:rPr>
          <w:rFonts w:ascii="Times New Roman" w:eastAsia="Times New Roman" w:hAnsi="Times New Roman" w:cs="Times New Roman"/>
          <w:color w:val="000000"/>
          <w:sz w:val="28"/>
          <w:szCs w:val="28"/>
        </w:rPr>
      </w:pPr>
      <w:r w:rsidRPr="00577FCE">
        <w:rPr>
          <w:rFonts w:ascii="Times New Roman" w:eastAsia="Times New Roman" w:hAnsi="Times New Roman" w:cs="Times New Roman"/>
          <w:color w:val="000000"/>
          <w:sz w:val="28"/>
          <w:szCs w:val="28"/>
        </w:rPr>
        <w:t>После 19:00 жидкости — не более 200 мл. Пить медленно, сопровождая приём воды хорошими, позитивными мыслями.</w:t>
      </w:r>
    </w:p>
    <w:p w:rsidR="00577FCE" w:rsidRPr="00577FCE" w:rsidRDefault="00577FCE" w:rsidP="00577FCE">
      <w:pPr>
        <w:numPr>
          <w:ilvl w:val="0"/>
          <w:numId w:val="2"/>
        </w:numPr>
        <w:spacing w:after="0" w:line="384" w:lineRule="atLeast"/>
        <w:rPr>
          <w:rFonts w:ascii="Times New Roman" w:eastAsia="Times New Roman" w:hAnsi="Times New Roman" w:cs="Times New Roman"/>
          <w:color w:val="000000"/>
          <w:sz w:val="28"/>
          <w:szCs w:val="28"/>
        </w:rPr>
      </w:pPr>
      <w:r w:rsidRPr="00577FCE">
        <w:rPr>
          <w:rFonts w:ascii="Times New Roman" w:eastAsia="Times New Roman" w:hAnsi="Times New Roman" w:cs="Times New Roman"/>
          <w:color w:val="000000"/>
          <w:sz w:val="28"/>
          <w:szCs w:val="28"/>
        </w:rPr>
        <w:t>Тщательно пережёвывайте пищу. Плохо пережёванная пища нарушает процесс пищеварения, что приводит к замедлению обменных процессов, и как следствие — запасанию избытка жира.</w:t>
      </w:r>
    </w:p>
    <w:p w:rsidR="00577FCE" w:rsidRPr="00577FCE" w:rsidRDefault="00577FCE" w:rsidP="00577FCE">
      <w:pPr>
        <w:numPr>
          <w:ilvl w:val="0"/>
          <w:numId w:val="2"/>
        </w:numPr>
        <w:spacing w:after="0" w:line="384" w:lineRule="atLeast"/>
        <w:rPr>
          <w:rFonts w:ascii="Times New Roman" w:eastAsia="Times New Roman" w:hAnsi="Times New Roman" w:cs="Times New Roman"/>
          <w:color w:val="000000"/>
          <w:sz w:val="28"/>
          <w:szCs w:val="28"/>
        </w:rPr>
      </w:pPr>
      <w:r w:rsidRPr="00577FCE">
        <w:rPr>
          <w:rFonts w:ascii="Times New Roman" w:eastAsia="Times New Roman" w:hAnsi="Times New Roman" w:cs="Times New Roman"/>
          <w:color w:val="000000"/>
          <w:sz w:val="28"/>
          <w:szCs w:val="28"/>
        </w:rPr>
        <w:t>Не садитесь за стол в плохом настроении. Во время приёма пищи подумайте о </w:t>
      </w:r>
      <w:proofErr w:type="gramStart"/>
      <w:r w:rsidRPr="00577FCE">
        <w:rPr>
          <w:rFonts w:ascii="Times New Roman" w:eastAsia="Times New Roman" w:hAnsi="Times New Roman" w:cs="Times New Roman"/>
          <w:color w:val="000000"/>
          <w:sz w:val="28"/>
          <w:szCs w:val="28"/>
        </w:rPr>
        <w:t>приятном</w:t>
      </w:r>
      <w:proofErr w:type="gramEnd"/>
      <w:r w:rsidRPr="00577FCE">
        <w:rPr>
          <w:rFonts w:ascii="Times New Roman" w:eastAsia="Times New Roman" w:hAnsi="Times New Roman" w:cs="Times New Roman"/>
          <w:color w:val="000000"/>
          <w:sz w:val="28"/>
          <w:szCs w:val="28"/>
        </w:rPr>
        <w:t>. Вложите в пищу максимум положительной энергии. Эту энергию вы получаете с пищей.</w:t>
      </w:r>
    </w:p>
    <w:p w:rsidR="00577FCE" w:rsidRPr="00577FCE" w:rsidRDefault="00577FCE" w:rsidP="00577FCE">
      <w:pPr>
        <w:numPr>
          <w:ilvl w:val="0"/>
          <w:numId w:val="2"/>
        </w:numPr>
        <w:spacing w:after="0" w:line="384" w:lineRule="atLeast"/>
        <w:rPr>
          <w:rFonts w:ascii="Times New Roman" w:eastAsia="Times New Roman" w:hAnsi="Times New Roman" w:cs="Times New Roman"/>
          <w:color w:val="000000"/>
          <w:sz w:val="28"/>
          <w:szCs w:val="28"/>
        </w:rPr>
      </w:pPr>
      <w:r w:rsidRPr="00577FCE">
        <w:rPr>
          <w:rFonts w:ascii="Times New Roman" w:eastAsia="Times New Roman" w:hAnsi="Times New Roman" w:cs="Times New Roman"/>
          <w:color w:val="000000"/>
          <w:sz w:val="28"/>
          <w:szCs w:val="28"/>
        </w:rPr>
        <w:t>Ужинайте не позднее, чем за 3–4 часа до сна. Оптимально ужинать до 20:00. Поздний приём пищи вредит Вашему организму, так как продукты питания в этот период времени не расщепляются до конечных элементов. После 20:00 можно выпить стакан нежирного кефира, йогурта, простокваши.</w:t>
      </w:r>
    </w:p>
    <w:p w:rsidR="00577FCE" w:rsidRPr="00577FCE" w:rsidRDefault="00577FCE" w:rsidP="00577FCE">
      <w:pPr>
        <w:numPr>
          <w:ilvl w:val="0"/>
          <w:numId w:val="2"/>
        </w:numPr>
        <w:spacing w:after="0" w:line="384" w:lineRule="atLeast"/>
        <w:rPr>
          <w:rFonts w:ascii="Times New Roman" w:eastAsia="Times New Roman" w:hAnsi="Times New Roman" w:cs="Times New Roman"/>
          <w:color w:val="000000"/>
          <w:sz w:val="28"/>
          <w:szCs w:val="28"/>
        </w:rPr>
      </w:pPr>
      <w:r w:rsidRPr="00577FCE">
        <w:rPr>
          <w:rFonts w:ascii="Times New Roman" w:eastAsia="Times New Roman" w:hAnsi="Times New Roman" w:cs="Times New Roman"/>
          <w:color w:val="000000"/>
          <w:sz w:val="28"/>
          <w:szCs w:val="28"/>
        </w:rPr>
        <w:t>Исключите жарение, панировку, копчение, маринование. Готовьте на пару, гриле, запекайте, отваривайте, тушите без добавления масла.</w:t>
      </w:r>
    </w:p>
    <w:p w:rsidR="00577FCE" w:rsidRPr="00577FCE" w:rsidRDefault="00577FCE" w:rsidP="00577FCE">
      <w:pPr>
        <w:numPr>
          <w:ilvl w:val="0"/>
          <w:numId w:val="2"/>
        </w:numPr>
        <w:spacing w:after="0" w:line="384" w:lineRule="atLeast"/>
        <w:rPr>
          <w:rFonts w:ascii="Times New Roman" w:eastAsia="Times New Roman" w:hAnsi="Times New Roman" w:cs="Times New Roman"/>
          <w:color w:val="000000"/>
          <w:sz w:val="28"/>
          <w:szCs w:val="28"/>
        </w:rPr>
      </w:pPr>
      <w:r w:rsidRPr="00577FCE">
        <w:rPr>
          <w:rFonts w:ascii="Times New Roman" w:eastAsia="Times New Roman" w:hAnsi="Times New Roman" w:cs="Times New Roman"/>
          <w:color w:val="000000"/>
          <w:sz w:val="28"/>
          <w:szCs w:val="28"/>
        </w:rPr>
        <w:t>Находите единомышленников! Вместе всегда легче сбросить лишнее!</w:t>
      </w:r>
    </w:p>
    <w:p w:rsidR="00577FCE" w:rsidRPr="00577FCE" w:rsidRDefault="00577FCE" w:rsidP="00577FCE">
      <w:pPr>
        <w:numPr>
          <w:ilvl w:val="0"/>
          <w:numId w:val="2"/>
        </w:numPr>
        <w:spacing w:after="0" w:line="384" w:lineRule="atLeast"/>
        <w:rPr>
          <w:rFonts w:ascii="Times New Roman" w:eastAsia="Times New Roman" w:hAnsi="Times New Roman" w:cs="Times New Roman"/>
          <w:color w:val="000000"/>
          <w:sz w:val="28"/>
          <w:szCs w:val="28"/>
        </w:rPr>
      </w:pPr>
      <w:r w:rsidRPr="00577FCE">
        <w:rPr>
          <w:rFonts w:ascii="Times New Roman" w:eastAsia="Times New Roman" w:hAnsi="Times New Roman" w:cs="Times New Roman"/>
          <w:color w:val="000000"/>
          <w:sz w:val="28"/>
          <w:szCs w:val="28"/>
        </w:rPr>
        <w:t>И самое главное. Прежде всего, вы должны научиться базовому питанию — как минимум в течение 21-го дня!</w:t>
      </w:r>
    </w:p>
    <w:p w:rsidR="00577FCE" w:rsidRPr="00577FCE" w:rsidRDefault="00577FCE" w:rsidP="00577FCE">
      <w:pPr>
        <w:spacing w:before="240" w:after="0" w:line="384" w:lineRule="atLeast"/>
        <w:rPr>
          <w:rFonts w:ascii="Times New Roman" w:eastAsia="Times New Roman" w:hAnsi="Times New Roman" w:cs="Times New Roman"/>
          <w:color w:val="000000"/>
          <w:sz w:val="28"/>
          <w:szCs w:val="28"/>
        </w:rPr>
      </w:pPr>
      <w:r w:rsidRPr="00577FCE">
        <w:rPr>
          <w:rFonts w:ascii="Times New Roman" w:eastAsia="Times New Roman" w:hAnsi="Times New Roman" w:cs="Times New Roman"/>
          <w:color w:val="000000"/>
          <w:sz w:val="28"/>
          <w:szCs w:val="28"/>
        </w:rPr>
        <w:t>И только после этого можно приступать к введению разгрузочных дней или следовать программе снижения веса.</w:t>
      </w:r>
    </w:p>
    <w:p w:rsidR="00577FCE" w:rsidRPr="00577FCE" w:rsidRDefault="00577FCE" w:rsidP="00577FCE">
      <w:pPr>
        <w:spacing w:after="0" w:line="384" w:lineRule="atLeast"/>
        <w:jc w:val="both"/>
        <w:rPr>
          <w:rFonts w:ascii="Times New Roman" w:eastAsia="Times New Roman" w:hAnsi="Times New Roman" w:cs="Times New Roman"/>
          <w:color w:val="C00000"/>
          <w:sz w:val="28"/>
          <w:szCs w:val="28"/>
        </w:rPr>
      </w:pPr>
      <w:r w:rsidRPr="00577FCE">
        <w:rPr>
          <w:rFonts w:ascii="Times New Roman" w:eastAsia="Times New Roman" w:hAnsi="Times New Roman" w:cs="Times New Roman"/>
          <w:b/>
          <w:bCs/>
          <w:color w:val="C00000"/>
          <w:sz w:val="28"/>
          <w:szCs w:val="28"/>
        </w:rPr>
        <w:t>Внимание! Напоминаем вам, что если захотели сесть на любую диету — необходимо пройти обследование и проконсультироваться с лечащим врачом!</w:t>
      </w:r>
    </w:p>
    <w:p w:rsidR="007211E3" w:rsidRPr="00577FCE" w:rsidRDefault="00577FCE" w:rsidP="00577FCE">
      <w:pPr>
        <w:rPr>
          <w:rFonts w:ascii="Times New Roman" w:hAnsi="Times New Roman" w:cs="Times New Roman"/>
          <w:sz w:val="28"/>
          <w:szCs w:val="28"/>
        </w:rPr>
      </w:pPr>
      <w:r w:rsidRPr="00577FCE">
        <w:rPr>
          <w:rFonts w:ascii="Times New Roman" w:eastAsia="Times New Roman" w:hAnsi="Times New Roman" w:cs="Times New Roman"/>
          <w:color w:val="000000"/>
          <w:sz w:val="28"/>
          <w:szCs w:val="28"/>
        </w:rPr>
        <w:lastRenderedPageBreak/>
        <w:br/>
      </w:r>
      <w:r w:rsidRPr="00577FCE">
        <w:rPr>
          <w:rFonts w:ascii="Times New Roman" w:eastAsia="Times New Roman" w:hAnsi="Times New Roman" w:cs="Times New Roman"/>
          <w:color w:val="000000"/>
          <w:sz w:val="28"/>
          <w:szCs w:val="28"/>
        </w:rPr>
        <w:br/>
      </w:r>
    </w:p>
    <w:sectPr w:rsidR="007211E3" w:rsidRPr="00577F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22A25"/>
    <w:multiLevelType w:val="multilevel"/>
    <w:tmpl w:val="325E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4C1B50"/>
    <w:multiLevelType w:val="multilevel"/>
    <w:tmpl w:val="8A54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7FCE"/>
    <w:rsid w:val="00577FCE"/>
    <w:rsid w:val="00721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7F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577FC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FCE"/>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577FCE"/>
    <w:rPr>
      <w:rFonts w:ascii="Times New Roman" w:eastAsia="Times New Roman" w:hAnsi="Times New Roman" w:cs="Times New Roman"/>
      <w:b/>
      <w:bCs/>
      <w:sz w:val="24"/>
      <w:szCs w:val="24"/>
    </w:rPr>
  </w:style>
  <w:style w:type="character" w:customStyle="1" w:styleId="viewscount">
    <w:name w:val="views_count"/>
    <w:basedOn w:val="a0"/>
    <w:rsid w:val="00577FCE"/>
  </w:style>
  <w:style w:type="character" w:styleId="a3">
    <w:name w:val="Hyperlink"/>
    <w:basedOn w:val="a0"/>
    <w:uiPriority w:val="99"/>
    <w:semiHidden/>
    <w:unhideWhenUsed/>
    <w:rsid w:val="00577FCE"/>
    <w:rPr>
      <w:color w:val="0000FF"/>
      <w:u w:val="single"/>
    </w:rPr>
  </w:style>
  <w:style w:type="character" w:customStyle="1" w:styleId="apple-converted-space">
    <w:name w:val="apple-converted-space"/>
    <w:basedOn w:val="a0"/>
    <w:rsid w:val="00577FCE"/>
  </w:style>
  <w:style w:type="paragraph" w:styleId="a4">
    <w:name w:val="Normal (Web)"/>
    <w:basedOn w:val="a"/>
    <w:uiPriority w:val="99"/>
    <w:semiHidden/>
    <w:unhideWhenUsed/>
    <w:rsid w:val="00577FC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577FCE"/>
    <w:rPr>
      <w:i/>
      <w:iCs/>
    </w:rPr>
  </w:style>
  <w:style w:type="character" w:styleId="a6">
    <w:name w:val="Strong"/>
    <w:basedOn w:val="a0"/>
    <w:uiPriority w:val="22"/>
    <w:qFormat/>
    <w:rsid w:val="00577FCE"/>
    <w:rPr>
      <w:b/>
      <w:bCs/>
    </w:rPr>
  </w:style>
  <w:style w:type="paragraph" w:styleId="a7">
    <w:name w:val="Balloon Text"/>
    <w:basedOn w:val="a"/>
    <w:link w:val="a8"/>
    <w:uiPriority w:val="99"/>
    <w:semiHidden/>
    <w:unhideWhenUsed/>
    <w:rsid w:val="00577F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7F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7882693">
      <w:bodyDiv w:val="1"/>
      <w:marLeft w:val="0"/>
      <w:marRight w:val="0"/>
      <w:marTop w:val="0"/>
      <w:marBottom w:val="0"/>
      <w:divBdr>
        <w:top w:val="none" w:sz="0" w:space="0" w:color="auto"/>
        <w:left w:val="none" w:sz="0" w:space="0" w:color="auto"/>
        <w:bottom w:val="none" w:sz="0" w:space="0" w:color="auto"/>
        <w:right w:val="none" w:sz="0" w:space="0" w:color="auto"/>
      </w:divBdr>
      <w:divsChild>
        <w:div w:id="1624924271">
          <w:marLeft w:val="0"/>
          <w:marRight w:val="3900"/>
          <w:marTop w:val="0"/>
          <w:marBottom w:val="0"/>
          <w:divBdr>
            <w:top w:val="none" w:sz="0" w:space="0" w:color="auto"/>
            <w:left w:val="none" w:sz="0" w:space="0" w:color="auto"/>
            <w:bottom w:val="none" w:sz="0" w:space="0" w:color="auto"/>
            <w:right w:val="none" w:sz="0" w:space="0" w:color="auto"/>
          </w:divBdr>
        </w:div>
        <w:div w:id="1467549288">
          <w:marLeft w:val="0"/>
          <w:marRight w:val="0"/>
          <w:marTop w:val="540"/>
          <w:marBottom w:val="375"/>
          <w:divBdr>
            <w:top w:val="none" w:sz="0" w:space="0" w:color="auto"/>
            <w:left w:val="none" w:sz="0" w:space="0" w:color="auto"/>
            <w:bottom w:val="none" w:sz="0" w:space="0" w:color="auto"/>
            <w:right w:val="none" w:sz="0" w:space="0" w:color="auto"/>
          </w:divBdr>
          <w:divsChild>
            <w:div w:id="436481707">
              <w:marLeft w:val="0"/>
              <w:marRight w:val="0"/>
              <w:marTop w:val="90"/>
              <w:marBottom w:val="0"/>
              <w:divBdr>
                <w:top w:val="none" w:sz="0" w:space="0" w:color="auto"/>
                <w:left w:val="none" w:sz="0" w:space="0" w:color="auto"/>
                <w:bottom w:val="none" w:sz="0" w:space="0" w:color="auto"/>
                <w:right w:val="none" w:sz="0" w:space="0" w:color="auto"/>
              </w:divBdr>
            </w:div>
            <w:div w:id="1642230618">
              <w:marLeft w:val="0"/>
              <w:marRight w:val="0"/>
              <w:marTop w:val="90"/>
              <w:marBottom w:val="0"/>
              <w:divBdr>
                <w:top w:val="none" w:sz="0" w:space="0" w:color="auto"/>
                <w:left w:val="none" w:sz="0" w:space="0" w:color="auto"/>
                <w:bottom w:val="none" w:sz="0" w:space="0" w:color="auto"/>
                <w:right w:val="none" w:sz="0" w:space="0" w:color="auto"/>
              </w:divBdr>
            </w:div>
            <w:div w:id="1689333984">
              <w:marLeft w:val="0"/>
              <w:marRight w:val="0"/>
              <w:marTop w:val="90"/>
              <w:marBottom w:val="0"/>
              <w:divBdr>
                <w:top w:val="none" w:sz="0" w:space="0" w:color="auto"/>
                <w:left w:val="none" w:sz="0" w:space="0" w:color="auto"/>
                <w:bottom w:val="none" w:sz="0" w:space="0" w:color="auto"/>
                <w:right w:val="none" w:sz="0" w:space="0" w:color="auto"/>
              </w:divBdr>
            </w:div>
            <w:div w:id="135998963">
              <w:marLeft w:val="0"/>
              <w:marRight w:val="0"/>
              <w:marTop w:val="90"/>
              <w:marBottom w:val="0"/>
              <w:divBdr>
                <w:top w:val="none" w:sz="0" w:space="0" w:color="auto"/>
                <w:left w:val="none" w:sz="0" w:space="0" w:color="auto"/>
                <w:bottom w:val="none" w:sz="0" w:space="0" w:color="auto"/>
                <w:right w:val="none" w:sz="0" w:space="0" w:color="auto"/>
              </w:divBdr>
            </w:div>
            <w:div w:id="1239364797">
              <w:marLeft w:val="0"/>
              <w:marRight w:val="0"/>
              <w:marTop w:val="90"/>
              <w:marBottom w:val="0"/>
              <w:divBdr>
                <w:top w:val="none" w:sz="0" w:space="0" w:color="auto"/>
                <w:left w:val="none" w:sz="0" w:space="0" w:color="auto"/>
                <w:bottom w:val="none" w:sz="0" w:space="0" w:color="auto"/>
                <w:right w:val="none" w:sz="0" w:space="0" w:color="auto"/>
              </w:divBdr>
            </w:div>
          </w:divsChild>
        </w:div>
        <w:div w:id="1466965585">
          <w:marLeft w:val="0"/>
          <w:marRight w:val="0"/>
          <w:marTop w:val="0"/>
          <w:marBottom w:val="90"/>
          <w:divBdr>
            <w:top w:val="none" w:sz="0" w:space="0" w:color="auto"/>
            <w:left w:val="none" w:sz="0" w:space="0" w:color="auto"/>
            <w:bottom w:val="none" w:sz="0" w:space="0" w:color="auto"/>
            <w:right w:val="none" w:sz="0" w:space="0" w:color="auto"/>
          </w:divBdr>
        </w:div>
        <w:div w:id="210580680">
          <w:marLeft w:val="0"/>
          <w:marRight w:val="0"/>
          <w:marTop w:val="0"/>
          <w:marBottom w:val="375"/>
          <w:divBdr>
            <w:top w:val="none" w:sz="0" w:space="0" w:color="auto"/>
            <w:left w:val="none" w:sz="0" w:space="0" w:color="auto"/>
            <w:bottom w:val="none" w:sz="0" w:space="0" w:color="auto"/>
            <w:right w:val="none" w:sz="0" w:space="0" w:color="auto"/>
          </w:divBdr>
        </w:div>
        <w:div w:id="1757288917">
          <w:marLeft w:val="0"/>
          <w:marRight w:val="0"/>
          <w:marTop w:val="0"/>
          <w:marBottom w:val="375"/>
          <w:divBdr>
            <w:top w:val="none" w:sz="0" w:space="0" w:color="auto"/>
            <w:left w:val="none" w:sz="0" w:space="0" w:color="auto"/>
            <w:bottom w:val="none" w:sz="0" w:space="0" w:color="auto"/>
            <w:right w:val="none" w:sz="0" w:space="0" w:color="auto"/>
          </w:divBdr>
        </w:div>
        <w:div w:id="500698624">
          <w:marLeft w:val="0"/>
          <w:marRight w:val="3900"/>
          <w:marTop w:val="150"/>
          <w:marBottom w:val="0"/>
          <w:divBdr>
            <w:top w:val="none" w:sz="0" w:space="0" w:color="auto"/>
            <w:left w:val="none" w:sz="0" w:space="0" w:color="auto"/>
            <w:bottom w:val="none" w:sz="0" w:space="0" w:color="auto"/>
            <w:right w:val="none" w:sz="0" w:space="0" w:color="auto"/>
          </w:divBdr>
          <w:divsChild>
            <w:div w:id="183274689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717</Words>
  <Characters>4092</Characters>
  <Application>Microsoft Office Word</Application>
  <DocSecurity>0</DocSecurity>
  <Lines>34</Lines>
  <Paragraphs>9</Paragraphs>
  <ScaleCrop>false</ScaleCrop>
  <Company>Microsoft</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dc:creator>
  <cp:keywords/>
  <dc:description/>
  <cp:lastModifiedBy>ORION</cp:lastModifiedBy>
  <cp:revision>3</cp:revision>
  <dcterms:created xsi:type="dcterms:W3CDTF">2016-03-23T13:05:00Z</dcterms:created>
  <dcterms:modified xsi:type="dcterms:W3CDTF">2016-03-23T13:13:00Z</dcterms:modified>
</cp:coreProperties>
</file>